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5D9F9" w14:textId="77777777" w:rsidR="00EC1594" w:rsidRDefault="002C37D7" w:rsidP="001A13D4">
      <w:pPr>
        <w:pStyle w:val="PlainText"/>
      </w:pPr>
      <w:r>
        <w:t>Captioning Transcript – CIG FRST, March 30, 2022</w:t>
      </w:r>
    </w:p>
    <w:p w14:paraId="7CE7FAC7" w14:textId="0C9260D3" w:rsidR="002C37D7" w:rsidRDefault="00EC1594" w:rsidP="001A13D4">
      <w:pPr>
        <w:pStyle w:val="PlainText"/>
      </w:pPr>
      <w:r>
        <w:t xml:space="preserve">Captioning provided by </w:t>
      </w:r>
      <w:proofErr w:type="spellStart"/>
      <w:r>
        <w:t>VitalSigns</w:t>
      </w:r>
      <w:proofErr w:type="spellEnd"/>
      <w:r>
        <w:t>, LLC</w:t>
      </w:r>
      <w:r w:rsidR="001A13D4">
        <w:t xml:space="preserve">   </w:t>
      </w:r>
    </w:p>
    <w:p w14:paraId="3A41B79D" w14:textId="77777777" w:rsidR="002C37D7" w:rsidRDefault="002C37D7" w:rsidP="001A13D4">
      <w:pPr>
        <w:pStyle w:val="PlainText"/>
      </w:pPr>
    </w:p>
    <w:p w14:paraId="5BA4AB16" w14:textId="06A84060" w:rsidR="001A13D4" w:rsidRDefault="001A13D4" w:rsidP="001A13D4">
      <w:pPr>
        <w:pStyle w:val="PlainText"/>
      </w:pPr>
      <w:r>
        <w:t xml:space="preserve">  » Let's get started. Water quality the importance of working together of the </w:t>
      </w:r>
      <w:proofErr w:type="spellStart"/>
      <w:r>
        <w:t>the</w:t>
      </w:r>
      <w:proofErr w:type="spellEnd"/>
      <w:r>
        <w:t xml:space="preserve"> fertilizer recommendation support tool. My name is </w:t>
      </w:r>
      <w:r w:rsidR="002C37D7">
        <w:t>Jen</w:t>
      </w:r>
      <w:r>
        <w:t xml:space="preserve"> Ryan. I'll be your ho</w:t>
      </w:r>
      <w:r>
        <w:t xml:space="preserve">st. </w:t>
      </w:r>
    </w:p>
    <w:p w14:paraId="74FCA3EA" w14:textId="77777777" w:rsidR="001A13D4" w:rsidRDefault="001A13D4" w:rsidP="001A13D4">
      <w:pPr>
        <w:pStyle w:val="PlainText"/>
      </w:pPr>
    </w:p>
    <w:p w14:paraId="27099838" w14:textId="77777777" w:rsidR="001A13D4" w:rsidRDefault="001A13D4" w:rsidP="001A13D4">
      <w:pPr>
        <w:pStyle w:val="PlainText"/>
      </w:pPr>
      <w:r>
        <w:t xml:space="preserve">      I want to take a moment to remind participants that the use of trade names for any webinars is for he had indication all purposes only. It tonight </w:t>
      </w:r>
      <w:proofErr w:type="gramStart"/>
      <w:r>
        <w:t>guarantee</w:t>
      </w:r>
      <w:proofErr w:type="gramEnd"/>
      <w:r>
        <w:t xml:space="preserve"> the product by the US defendant agriculture Nordic </w:t>
      </w:r>
      <w:proofErr w:type="spellStart"/>
      <w:r>
        <w:t>dorsment</w:t>
      </w:r>
      <w:proofErr w:type="spellEnd"/>
      <w:r>
        <w:t xml:space="preserve"> by the comparable products.  -- innovation grant scream and is responsible for the technology transfer of new technology products.</w:t>
      </w:r>
    </w:p>
    <w:p w14:paraId="36216CF8" w14:textId="5CB4A4FA" w:rsidR="001A13D4" w:rsidRDefault="001A13D4" w:rsidP="001A13D4">
      <w:pPr>
        <w:pStyle w:val="PlainText"/>
      </w:pPr>
      <w:r>
        <w:t xml:space="preserve">     » Thanks Jennifer. Hello everyone and welcome. </w:t>
      </w:r>
      <w:proofErr w:type="spellStart"/>
      <w:r>
        <w:t>E</w:t>
      </w:r>
      <w:proofErr w:type="spellEnd"/>
      <w:r>
        <w:t xml:space="preserve"> had </w:t>
      </w:r>
      <w:proofErr w:type="gramStart"/>
      <w:r>
        <w:t>a number of</w:t>
      </w:r>
      <w:proofErr w:type="gramEnd"/>
      <w:r>
        <w:t xml:space="preserve"> C I G webinars over the years n past webinars were recorded and include this one today.  Include air quality, </w:t>
      </w:r>
      <w:proofErr w:type="spellStart"/>
      <w:r>
        <w:t>pollinateorsings</w:t>
      </w:r>
      <w:proofErr w:type="spellEnd"/>
      <w:r>
        <w:t xml:space="preserve"> water quality, environmental </w:t>
      </w:r>
      <w:proofErr w:type="gramStart"/>
      <w:r>
        <w:t>markets</w:t>
      </w:r>
      <w:proofErr w:type="gramEnd"/>
      <w:r>
        <w:t xml:space="preserve"> and conservation finances. If any of you have a CIG project that you would like to highlight in the future let me or any one on the CIG team know. When each is </w:t>
      </w:r>
      <w:proofErr w:type="gramStart"/>
      <w:r>
        <w:t>awarded</w:t>
      </w:r>
      <w:proofErr w:type="gramEnd"/>
      <w:r>
        <w:t xml:space="preserve"> there will be an assigned technical contact. In the topic area that the project false under. Key personnel that decide which specialists are assigned to each </w:t>
      </w:r>
      <w:proofErr w:type="gramStart"/>
      <w:r>
        <w:t>projects</w:t>
      </w:r>
      <w:proofErr w:type="gramEnd"/>
      <w:r>
        <w:t xml:space="preserve">. The person that I'm about to introduce, is one of those people. Dr.  -- USDA natural resources conservation resources science and tech knowledge area. His what rear networks incl, prior to N O CS I was national program leader for agriculture for USDA institute for food and agriculture. Before USDA I was program director, in the national sea grant office. He arrived in Washington in 2 00 5 as allege </w:t>
      </w:r>
      <w:proofErr w:type="spellStart"/>
      <w:r>
        <w:t>slative</w:t>
      </w:r>
      <w:proofErr w:type="spellEnd"/>
      <w:r>
        <w:t xml:space="preserve"> fellow, for the histories, </w:t>
      </w:r>
      <w:proofErr w:type="gramStart"/>
      <w:r>
        <w:t>wildlife</w:t>
      </w:r>
      <w:proofErr w:type="gramEnd"/>
      <w:r>
        <w:t xml:space="preserve"> and </w:t>
      </w:r>
      <w:proofErr w:type="spellStart"/>
      <w:r>
        <w:t xml:space="preserve">sub </w:t>
      </w:r>
      <w:r w:rsidR="00E2027A">
        <w:t>committee</w:t>
      </w:r>
      <w:proofErr w:type="spellEnd"/>
      <w:r>
        <w:t xml:space="preserve">?  Aquatic ecology -- from Auburn university and B O in zoology and B A in philosophy from </w:t>
      </w:r>
      <w:proofErr w:type="gramStart"/>
      <w:r>
        <w:t>my</w:t>
      </w:r>
      <w:proofErr w:type="gramEnd"/>
      <w:r>
        <w:t xml:space="preserve"> am university. Turning it over to Dr.  --</w:t>
      </w:r>
    </w:p>
    <w:p w14:paraId="3B5E41A8" w14:textId="77777777" w:rsidR="001A13D4" w:rsidRDefault="001A13D4" w:rsidP="001A13D4">
      <w:pPr>
        <w:pStyle w:val="PlainText"/>
      </w:pPr>
      <w:r>
        <w:t xml:space="preserve">     » Thank </w:t>
      </w:r>
      <w:proofErr w:type="gramStart"/>
      <w:r>
        <w:t>you vetch</w:t>
      </w:r>
      <w:proofErr w:type="gramEnd"/>
      <w:r>
        <w:t xml:space="preserve">. I'm pleased to in row does Deanna </w:t>
      </w:r>
      <w:proofErr w:type="spellStart"/>
      <w:r>
        <w:t>Deanna</w:t>
      </w:r>
      <w:proofErr w:type="spellEnd"/>
      <w:r>
        <w:t xml:space="preserve"> Osmond. Dr. Osmond worked, received Bs in ago gone me from Canada state university and -- and Ph.D. in ago gone me from Cornell university E. she conducted field and water shed field experiments, including -- that reduce nutrient loading especially income paired water sheds. She then provides the research results to farmers, agency personal and sit [STPWHR-EPBS]. She has led several national, projects to do the cobs vision effort at -- currently leads fertilization, -- effort. Partnership such as these land grants, institutions and extension are critical to ensuring that the best science are conservation planning and implementation of conservation practices and activities. I </w:t>
      </w:r>
      <w:proofErr w:type="spellStart"/>
      <w:r>
        <w:t>hook</w:t>
      </w:r>
      <w:proofErr w:type="spellEnd"/>
      <w:r>
        <w:t xml:space="preserve"> forward to the presentation as well as the question and answer afterward. Dr. Osmond I'll turn it over to you.</w:t>
      </w:r>
    </w:p>
    <w:p w14:paraId="2A09A286" w14:textId="77777777" w:rsidR="001A13D4" w:rsidRDefault="001A13D4" w:rsidP="001A13D4">
      <w:pPr>
        <w:pStyle w:val="PlainText"/>
      </w:pPr>
      <w:r>
        <w:t xml:space="preserve">     » Thank you very much Dr. Kim good morning to all of you on the call today. I'm delighted to talk to you about the fertilizer recommendation because this project is a is very important conservation project for -- nutrient management standard and I want to talk about how the project started and is truly focused on the USDA and NRCS standard. They added a new component, the possible for us loss in.</w:t>
      </w:r>
    </w:p>
    <w:p w14:paraId="4EACB603" w14:textId="77777777" w:rsidR="001A13D4" w:rsidRDefault="001A13D4" w:rsidP="001A13D4">
      <w:pPr>
        <w:pStyle w:val="PlainText"/>
      </w:pPr>
      <w:r>
        <w:t xml:space="preserve">     : </w:t>
      </w:r>
      <w:proofErr w:type="spellStart"/>
      <w:r>
        <w:t>Defendent</w:t>
      </w:r>
      <w:proofErr w:type="spellEnd"/>
      <w:r>
        <w:t>: Component. And each state was required to add doesn't one of three different ways of looking at phosphorus applications especially from animal waste. Each state had the using phosphorus in.</w:t>
      </w:r>
    </w:p>
    <w:p w14:paraId="52CF67EE" w14:textId="77777777" w:rsidR="001A13D4" w:rsidRDefault="001A13D4" w:rsidP="001A13D4">
      <w:pPr>
        <w:pStyle w:val="PlainText"/>
      </w:pPr>
      <w:r>
        <w:t xml:space="preserve">     : </w:t>
      </w:r>
      <w:proofErr w:type="spellStart"/>
      <w:r>
        <w:t>Defendent</w:t>
      </w:r>
      <w:proofErr w:type="spellEnd"/>
      <w:r>
        <w:t xml:space="preserve">, a threshold level or a phosphorus recommendation. Most states chose phosphorus index. The original phosphorus in desk had been developed by 2 employees. They had ratings which meant you could keep applying animal weight on a nitrogen basis of the </w:t>
      </w:r>
      <w:proofErr w:type="spellStart"/>
      <w:r>
        <w:t>the</w:t>
      </w:r>
      <w:proofErr w:type="spellEnd"/>
      <w:r>
        <w:t xml:space="preserve"> moderate rating meant you only applied enough animal </w:t>
      </w:r>
      <w:proofErr w:type="spellStart"/>
      <w:r>
        <w:t>waist</w:t>
      </w:r>
      <w:proofErr w:type="spellEnd"/>
      <w:r>
        <w:t xml:space="preserve"> to do the needs of the crops and if you got a high </w:t>
      </w:r>
      <w:proofErr w:type="gramStart"/>
      <w:r>
        <w:t>rating</w:t>
      </w:r>
      <w:proofErr w:type="gramEnd"/>
      <w:r>
        <w:t xml:space="preserve"> you could no longer apply animal </w:t>
      </w:r>
      <w:proofErr w:type="spellStart"/>
      <w:r>
        <w:t>waist</w:t>
      </w:r>
      <w:proofErr w:type="spellEnd"/>
      <w:r>
        <w:t xml:space="preserve"> or phosphorus. Almost all states chose the phosphorus </w:t>
      </w:r>
      <w:proofErr w:type="gramStart"/>
      <w:r>
        <w:t>index</w:t>
      </w:r>
      <w:proofErr w:type="gramEnd"/>
      <w:r>
        <w:t xml:space="preserve"> but each state was allowed to develop the phosphorus index if a way that they felt that -- with all of the states in US except for three, developed phosphorus -- a group us in the South decided to compare the southern force us in d.</w:t>
      </w:r>
    </w:p>
    <w:p w14:paraId="79D3034D" w14:textId="77777777" w:rsidR="001A13D4" w:rsidRDefault="001A13D4" w:rsidP="001A13D4">
      <w:pPr>
        <w:pStyle w:val="PlainText"/>
      </w:pPr>
      <w:r>
        <w:t xml:space="preserve">      NRCS was concerned about the fact that the indices was different as you crossed state boundaries and they were </w:t>
      </w:r>
      <w:proofErr w:type="spellStart"/>
      <w:r>
        <w:t>thinkinging</w:t>
      </w:r>
      <w:proofErr w:type="spellEnd"/>
      <w:r>
        <w:t xml:space="preserve"> about the water quality tool, rather than the -- that alarmed a number of us </w:t>
      </w:r>
      <w:r>
        <w:lastRenderedPageBreak/>
        <w:t xml:space="preserve">and so a group land grant faculty under the auspices of </w:t>
      </w:r>
      <w:proofErr w:type="gramStart"/>
      <w:r>
        <w:t>--  responded</w:t>
      </w:r>
      <w:proofErr w:type="gramEnd"/>
      <w:r>
        <w:t xml:space="preserve"> to the proposal to use apex. The certain R southern extension and activity under the phosphorus loss and agriculture. This is a white paper to </w:t>
      </w:r>
      <w:proofErr w:type="gramStart"/>
      <w:r>
        <w:t>NRCS</w:t>
      </w:r>
      <w:proofErr w:type="gramEnd"/>
      <w:r>
        <w:t xml:space="preserve"> and we suggested that before they move to apex they really explore the issues and </w:t>
      </w:r>
      <w:proofErr w:type="spellStart"/>
      <w:r>
        <w:t>it's</w:t>
      </w:r>
      <w:proofErr w:type="spellEnd"/>
      <w:r>
        <w:t xml:space="preserve"> value. So, this is where CIGs come into play and NRCS funded some regional CIGs to a assess and refine possible for us indices. There was the cheese peek bay group, this was a -- in blue and southern group in Brown. The southern map is a little out of date and we didn't include New Mexico, and Dr. Andrew sharply, who I call Dr. phosphorus provided the national synthesis project for this CIG.</w:t>
      </w:r>
    </w:p>
    <w:p w14:paraId="2F32AC1E" w14:textId="77777777" w:rsidR="001A13D4" w:rsidRDefault="001A13D4" w:rsidP="001A13D4">
      <w:pPr>
        <w:pStyle w:val="PlainText"/>
      </w:pPr>
      <w:r>
        <w:t xml:space="preserve">      I want to talk about the results from the southern group, so, we found 11 different water sheds that had quarter quality data and we used this data to compare our water quality models as well as our phosphorus indices. We compare them against each over </w:t>
      </w:r>
      <w:proofErr w:type="gramStart"/>
      <w:r>
        <w:t>and also</w:t>
      </w:r>
      <w:proofErr w:type="gramEnd"/>
      <w:r>
        <w:t xml:space="preserve"> compare against water quality models and the three models were </w:t>
      </w:r>
      <w:proofErr w:type="spellStart"/>
      <w:r>
        <w:t>asmall</w:t>
      </w:r>
      <w:proofErr w:type="spellEnd"/>
      <w:r>
        <w:t xml:space="preserve"> pox that I mentioned was a field scale quality </w:t>
      </w:r>
      <w:proofErr w:type="spellStart"/>
      <w:r>
        <w:t>modelmented</w:t>
      </w:r>
      <w:proofErr w:type="spellEnd"/>
      <w:r>
        <w:t xml:space="preserve"> -- water shed quality model but -- puts it in a -- and then AP L E which is a spread sheet.</w:t>
      </w:r>
    </w:p>
    <w:p w14:paraId="4601BA36" w14:textId="77777777" w:rsidR="001A13D4" w:rsidRDefault="001A13D4" w:rsidP="001A13D4">
      <w:pPr>
        <w:pStyle w:val="PlainText"/>
      </w:pPr>
      <w:r>
        <w:t xml:space="preserve">      Southern states are in the C I G. The southern states are at the top and it's the graph that I want to talk about. The phosphorus in </w:t>
      </w:r>
      <w:proofErr w:type="spellStart"/>
      <w:r>
        <w:t>dex</w:t>
      </w:r>
      <w:proofErr w:type="spellEnd"/>
      <w:r>
        <w:t xml:space="preserve"> east. Each state could develop own phosphorus index and then there's the water quality model. I'll talk you through the data in just a minute.</w:t>
      </w:r>
    </w:p>
    <w:p w14:paraId="4B51961D" w14:textId="77777777" w:rsidR="001A13D4" w:rsidRDefault="001A13D4" w:rsidP="001A13D4">
      <w:pPr>
        <w:pStyle w:val="PlainText"/>
      </w:pPr>
      <w:r>
        <w:t xml:space="preserve">      </w:t>
      </w:r>
      <w:proofErr w:type="gramStart"/>
      <w:r>
        <w:t>So</w:t>
      </w:r>
      <w:proofErr w:type="gramEnd"/>
      <w:r>
        <w:t xml:space="preserve"> the first thing we notice 1 that the Russell 2 estimates were as much as an order of magnitude greater than we had loss. We knew this was going to. We need to talk about the high, and medium and low ratings. We needed to be able to </w:t>
      </w:r>
      <w:proofErr w:type="spellStart"/>
      <w:r>
        <w:t>findly</w:t>
      </w:r>
      <w:proofErr w:type="spellEnd"/>
      <w:r>
        <w:t xml:space="preserve"> medium and high loss ratings with </w:t>
      </w:r>
      <w:proofErr w:type="gramStart"/>
      <w:r>
        <w:t>some kind of quantity</w:t>
      </w:r>
      <w:proofErr w:type="gramEnd"/>
      <w:r>
        <w:t xml:space="preserve">. So when NRCS put out a phosphorus index standard it had some language that talked about the </w:t>
      </w:r>
      <w:proofErr w:type="spellStart"/>
      <w:r>
        <w:t>knew</w:t>
      </w:r>
      <w:proofErr w:type="spellEnd"/>
      <w:r>
        <w:t xml:space="preserve"> mayor I </w:t>
      </w:r>
      <w:proofErr w:type="spellStart"/>
      <w:r>
        <w:t>canly</w:t>
      </w:r>
      <w:proofErr w:type="spellEnd"/>
      <w:r>
        <w:t xml:space="preserve">, medium and </w:t>
      </w:r>
      <w:proofErr w:type="spellStart"/>
      <w:proofErr w:type="gramStart"/>
      <w:r>
        <w:t>high.Ly</w:t>
      </w:r>
      <w:proofErr w:type="spellEnd"/>
      <w:proofErr w:type="gramEnd"/>
      <w:r>
        <w:t xml:space="preserve"> was 22 per --  2 to five pounds before acre per year and high was above 5.5 key hoes per hectare per year or five pounds per acre. That was the way we translated quantitative to qualitative. How well did any of these tools compare to any of the data we looked -- what we found was the phosphorus index easts compared about 20 percent of the time. The phosphorus index east </w:t>
      </w:r>
      <w:proofErr w:type="gramStart"/>
      <w:r>
        <w:t>were</w:t>
      </w:r>
      <w:proofErr w:type="gramEnd"/>
      <w:r>
        <w:t xml:space="preserve"> easier to use than the water quality.</w:t>
      </w:r>
    </w:p>
    <w:p w14:paraId="13F8B0FA" w14:textId="77777777" w:rsidR="001A13D4" w:rsidRDefault="001A13D4" w:rsidP="001A13D4">
      <w:pPr>
        <w:pStyle w:val="PlainText"/>
      </w:pPr>
      <w:r>
        <w:t xml:space="preserve">      We stayed with just phosphorus loss indices. They sent a new -- to try to harmonize phosphorus against state lines but they didn't fund </w:t>
      </w:r>
      <w:proofErr w:type="gramStart"/>
      <w:r>
        <w:t>all of</w:t>
      </w:r>
      <w:proofErr w:type="gramEnd"/>
      <w:r>
        <w:t xml:space="preserve"> the regional projects. And one of the things that the soil </w:t>
      </w:r>
      <w:proofErr w:type="spellStart"/>
      <w:r>
        <w:t>FERTILEty</w:t>
      </w:r>
      <w:proofErr w:type="spellEnd"/>
      <w:r>
        <w:t xml:space="preserve"> group began to realize was our phosphorus recommendations might be very different across state lines. </w:t>
      </w:r>
      <w:proofErr w:type="gramStart"/>
      <w:r>
        <w:t>So</w:t>
      </w:r>
      <w:proofErr w:type="gramEnd"/>
      <w:r>
        <w:t xml:space="preserve"> we had a meeting, and had a questionnaire about soil </w:t>
      </w:r>
      <w:proofErr w:type="spellStart"/>
      <w:r>
        <w:t>FERTILEty</w:t>
      </w:r>
      <w:proofErr w:type="spellEnd"/>
      <w:r>
        <w:t xml:space="preserve"> recommendations particularly around phosphorus. And the date that you see here is date that we explored during the working meeting. The paper was published in 2020. Everyone into the paper was in </w:t>
      </w:r>
      <w:proofErr w:type="gramStart"/>
      <w:r>
        <w:t>a</w:t>
      </w:r>
      <w:proofErr w:type="gramEnd"/>
      <w:r>
        <w:t xml:space="preserve"> attend dense for this meeting. We had our two colleagues, Jon and Pete line man at pen state but working for AR F.</w:t>
      </w:r>
    </w:p>
    <w:p w14:paraId="46AA2383" w14:textId="77777777" w:rsidR="001A13D4" w:rsidRDefault="001A13D4" w:rsidP="001A13D4">
      <w:pPr>
        <w:pStyle w:val="PlainText"/>
      </w:pPr>
      <w:r>
        <w:t xml:space="preserve">      Possible phosphorus per hectare or per acre. The phosphorus is in </w:t>
      </w:r>
      <w:proofErr w:type="gramStart"/>
      <w:r>
        <w:t>--  three</w:t>
      </w:r>
      <w:proofErr w:type="gramEnd"/>
      <w:r>
        <w:t xml:space="preserve">. All of the states you see listed here are states that use may lick </w:t>
      </w:r>
      <w:proofErr w:type="gramStart"/>
      <w:r>
        <w:t>three?</w:t>
      </w:r>
      <w:proofErr w:type="gramEnd"/>
      <w:r>
        <w:t xml:space="preserve">  The amount of phosphorus that the state recommends rages from 35 to 85 phosphorus per acre. This is a </w:t>
      </w:r>
      <w:proofErr w:type="gramStart"/>
      <w:r>
        <w:t>50 point</w:t>
      </w:r>
      <w:proofErr w:type="gramEnd"/>
      <w:r>
        <w:t xml:space="preserve"> spread. The next thing to notice is the soil has phosphorus level at which point states stop recommending phosphorus range from 30 to 80. It's </w:t>
      </w:r>
      <w:proofErr w:type="spellStart"/>
      <w:r>
        <w:t>shockingful</w:t>
      </w:r>
      <w:proofErr w:type="spellEnd"/>
      <w:r>
        <w:t xml:space="preserve"> it's a 5 </w:t>
      </w:r>
      <w:proofErr w:type="gramStart"/>
      <w:r>
        <w:t>50 point</w:t>
      </w:r>
      <w:proofErr w:type="gramEnd"/>
      <w:r>
        <w:t xml:space="preserve"> spread. It was not harm need across state lines since phosphorus recommendations are an important part of phosphorus </w:t>
      </w:r>
      <w:proofErr w:type="gramStart"/>
      <w:r>
        <w:t>indices</w:t>
      </w:r>
      <w:proofErr w:type="gramEnd"/>
      <w:r>
        <w:t xml:space="preserve"> we knew that he they could never be harm </w:t>
      </w:r>
      <w:proofErr w:type="spellStart"/>
      <w:r>
        <w:t>needized</w:t>
      </w:r>
      <w:proofErr w:type="spellEnd"/>
      <w:r>
        <w:t xml:space="preserve">.  This is the classic and soil class level on the X axis and the soil test value above which you deem the yield response. </w:t>
      </w:r>
      <w:proofErr w:type="gramStart"/>
      <w:r>
        <w:t>So</w:t>
      </w:r>
      <w:proofErr w:type="gramEnd"/>
      <w:r>
        <w:t xml:space="preserve"> we assume that all colleagues would answer the question which was please describe the critical soil test value if your state the same way, they did know it was so confusing that the answers looked like this. We were all touching the elephant but describing it differently.</w:t>
      </w:r>
    </w:p>
    <w:p w14:paraId="08213761" w14:textId="77777777" w:rsidR="001A13D4" w:rsidRDefault="001A13D4" w:rsidP="001A13D4">
      <w:pPr>
        <w:pStyle w:val="PlainText"/>
      </w:pPr>
      <w:r>
        <w:t xml:space="preserve">      So, it became clear to us that we need to think about doing business relative to phosphorus recommendations </w:t>
      </w:r>
      <w:proofErr w:type="gramStart"/>
      <w:r>
        <w:t>and also</w:t>
      </w:r>
      <w:proofErr w:type="gramEnd"/>
      <w:r>
        <w:t xml:space="preserve"> the -- recommendation in a different way. </w:t>
      </w:r>
      <w:proofErr w:type="gramStart"/>
      <w:r>
        <w:t>Fortunately</w:t>
      </w:r>
      <w:proofErr w:type="gramEnd"/>
      <w:r>
        <w:t xml:space="preserve"> we had 2 folks at this meeting who had been working with Paul -- at -- and these two folks were josh mish </w:t>
      </w:r>
      <w:proofErr w:type="spellStart"/>
      <w:r>
        <w:t>grath</w:t>
      </w:r>
      <w:proofErr w:type="spellEnd"/>
      <w:r>
        <w:t xml:space="preserve"> and Johns Fargo at Penn State. They had worked to bring an Australian system to the United States. The other to be more liberal or more conservative </w:t>
      </w:r>
      <w:proofErr w:type="gramStart"/>
      <w:r>
        <w:t>--  it's</w:t>
      </w:r>
      <w:proofErr w:type="gramEnd"/>
      <w:r>
        <w:t xml:space="preserve"> a range that you're looking </w:t>
      </w:r>
      <w:proofErr w:type="spellStart"/>
      <w:r>
        <w:t>atment</w:t>
      </w:r>
      <w:proofErr w:type="spellEnd"/>
      <w:r>
        <w:t xml:space="preserve"> so it was then that we decided that we were going to just copy the Australian tool and move forward and that's where the fertilizer recommendations for tools was born. The goal was </w:t>
      </w:r>
      <w:proofErr w:type="gramStart"/>
      <w:r>
        <w:t>really straight</w:t>
      </w:r>
      <w:proofErr w:type="gramEnd"/>
      <w:r>
        <w:t xml:space="preserve"> forward really simple. The </w:t>
      </w:r>
      <w:r>
        <w:lastRenderedPageBreak/>
        <w:t xml:space="preserve">accuracy </w:t>
      </w:r>
      <w:proofErr w:type="gramStart"/>
      <w:r>
        <w:t>do</w:t>
      </w:r>
      <w:proofErr w:type="gramEnd"/>
      <w:r>
        <w:t xml:space="preserve"> that by developing a data base, that we expect this will provide much more scientifically defense able recommendations that are really part of the pest management practices.</w:t>
      </w:r>
    </w:p>
    <w:p w14:paraId="7D562F18" w14:textId="77777777" w:rsidR="001A13D4" w:rsidRDefault="001A13D4" w:rsidP="001A13D4">
      <w:pPr>
        <w:pStyle w:val="PlainText"/>
      </w:pPr>
      <w:r>
        <w:t xml:space="preserve">      When we started with FRST -- the next tool, had to do with the tool that we're developing. </w:t>
      </w:r>
      <w:proofErr w:type="gramStart"/>
      <w:r>
        <w:t>so</w:t>
      </w:r>
      <w:proofErr w:type="gramEnd"/>
      <w:r>
        <w:t xml:space="preserve"> we want to develop this searchable tool for general users and we define general users as -- fertilizer dealer, etc. First thing is to provide correlation information so that's the pest level at which you don't expect to see a yield. Once we get the correlation then we want to provide recommendations through calibration. The other thing we want to do with the tool is allow the colleagues to be able to access the tool to pull down the data rich information that we collected in order for more </w:t>
      </w:r>
      <w:proofErr w:type="gramStart"/>
      <w:r>
        <w:t>in depth</w:t>
      </w:r>
      <w:proofErr w:type="gramEnd"/>
      <w:r>
        <w:t xml:space="preserve"> analysis for soil test Cal base. The first team and the collaborators </w:t>
      </w:r>
      <w:proofErr w:type="gramStart"/>
      <w:r>
        <w:t>was</w:t>
      </w:r>
      <w:proofErr w:type="gramEnd"/>
      <w:r>
        <w:t xml:space="preserve"> over 90 people. This project has grown over the </w:t>
      </w:r>
      <w:proofErr w:type="gramStart"/>
      <w:r>
        <w:t>years</w:t>
      </w:r>
      <w:proofErr w:type="gramEnd"/>
      <w:r>
        <w:t xml:space="preserve"> and I'll show growth and again we really believe that the importance of this project, the group of collaborators that we have, it's impossible to see all the individual names and so will the me just say that we have 38 land grants representing 30 states and one territory. 2 state ion 1250. One private university. 3 </w:t>
      </w:r>
      <w:proofErr w:type="spellStart"/>
      <w:r>
        <w:t>nonfor</w:t>
      </w:r>
      <w:proofErr w:type="spellEnd"/>
      <w:r>
        <w:t xml:space="preserve"> profit </w:t>
      </w:r>
      <w:proofErr w:type="spellStart"/>
      <w:r>
        <w:t>organzation</w:t>
      </w:r>
      <w:proofErr w:type="spellEnd"/>
      <w:r>
        <w:t xml:space="preserve">. Three agencies within the USA, and one state department of ag. So </w:t>
      </w:r>
      <w:proofErr w:type="gramStart"/>
      <w:r>
        <w:t>again</w:t>
      </w:r>
      <w:proofErr w:type="gramEnd"/>
      <w:r>
        <w:t xml:space="preserve"> we could not do this project without all of our collaborators.</w:t>
      </w:r>
    </w:p>
    <w:p w14:paraId="6E59A806" w14:textId="77777777" w:rsidR="001A13D4" w:rsidRDefault="001A13D4" w:rsidP="001A13D4">
      <w:pPr>
        <w:pStyle w:val="PlainText"/>
      </w:pPr>
      <w:r>
        <w:t xml:space="preserve">      In 2018 it was just the 12 southern </w:t>
      </w:r>
      <w:proofErr w:type="gramStart"/>
      <w:r>
        <w:t>states</w:t>
      </w:r>
      <w:proofErr w:type="gramEnd"/>
      <w:r>
        <w:t xml:space="preserve"> and we end and up adding Pennsylvania at that meeting and you can see over time how additional states have been come interested and wanted to participate. </w:t>
      </w:r>
      <w:proofErr w:type="gramStart"/>
      <w:r>
        <w:t>From the get go</w:t>
      </w:r>
      <w:proofErr w:type="gramEnd"/>
      <w:r>
        <w:t xml:space="preserve"> we knew we needed buy in from the community. Initially it was just the southern states but now it expanded to the entire United States. Because it -- we had in person meetings in 2020 and then the pandemic </w:t>
      </w:r>
      <w:proofErr w:type="gramStart"/>
      <w:r>
        <w:t>hit</w:t>
      </w:r>
      <w:proofErr w:type="gramEnd"/>
      <w:r>
        <w:t xml:space="preserve"> and we went to Zoom and frankly Zoom was wonderful. We had monthly Zoom calls where we can include people were Oregon and Delaware. Bringing in different people for different activities.</w:t>
      </w:r>
    </w:p>
    <w:p w14:paraId="008FD536" w14:textId="77777777" w:rsidR="001A13D4" w:rsidRDefault="001A13D4" w:rsidP="001A13D4">
      <w:pPr>
        <w:pStyle w:val="PlainText"/>
      </w:pPr>
      <w:r>
        <w:t xml:space="preserve">      We knew we needed a series of activities to get us from point A to point B. So, the activities in black are the activities that we started with and the activities in green are what we added in the last 18 months and the ones in purple we added this year and the ones in peach we call are the FRST project and I'll explain that at the end. Let goat started with the activity. The first activity was a survey of land </w:t>
      </w:r>
      <w:proofErr w:type="spellStart"/>
      <w:r>
        <w:t>faulties</w:t>
      </w:r>
      <w:proofErr w:type="spellEnd"/>
      <w:r>
        <w:t xml:space="preserve"> relative to what's going on, goal across the US </w:t>
      </w:r>
      <w:proofErr w:type="gramStart"/>
      <w:r>
        <w:t>in order to</w:t>
      </w:r>
      <w:proofErr w:type="gramEnd"/>
      <w:r>
        <w:t xml:space="preserve"> better harmonize our </w:t>
      </w:r>
      <w:proofErr w:type="spellStart"/>
      <w:r>
        <w:t>recommendationment</w:t>
      </w:r>
      <w:proofErr w:type="spellEnd"/>
      <w:r>
        <w:t xml:space="preserve"> and we ask quite a number of questions.</w:t>
      </w:r>
    </w:p>
    <w:p w14:paraId="28F322CE" w14:textId="77777777" w:rsidR="001A13D4" w:rsidRDefault="001A13D4" w:rsidP="001A13D4">
      <w:pPr>
        <w:pStyle w:val="PlainText"/>
      </w:pPr>
      <w:r>
        <w:t xml:space="preserve">      And we don't ask questions in within </w:t>
      </w:r>
      <w:proofErr w:type="gramStart"/>
      <w:r>
        <w:t>really in</w:t>
      </w:r>
      <w:proofErr w:type="gramEnd"/>
      <w:r>
        <w:t xml:space="preserve"> for makes such as -- Cal base in your state. Recommend, for instance when was the last time your state calibrated phosphorus and potassium for a particular crop?  What kind of soil test extraction introduce your state use?  We had incredible participation we had 48 states and one territory and people that responded to the -- I'll show you one slide.</w:t>
      </w:r>
    </w:p>
    <w:p w14:paraId="128AF66E" w14:textId="77777777" w:rsidR="001A13D4" w:rsidRDefault="001A13D4" w:rsidP="001A13D4">
      <w:pPr>
        <w:pStyle w:val="PlainText"/>
      </w:pPr>
      <w:r>
        <w:t xml:space="preserve">      The first slide shows you when the last time was corn -- sorry -- corn was calibrated for phosphorus of the if the state is </w:t>
      </w:r>
      <w:proofErr w:type="gramStart"/>
      <w:r>
        <w:t>green</w:t>
      </w:r>
      <w:proofErr w:type="gramEnd"/>
      <w:r>
        <w:t xml:space="preserve"> it moons the last time it happened was in the last 20 years. If the state is </w:t>
      </w:r>
      <w:proofErr w:type="gramStart"/>
      <w:r>
        <w:t>gold</w:t>
      </w:r>
      <w:proofErr w:type="gramEnd"/>
      <w:r>
        <w:t xml:space="preserve"> it means it's been longer than 20 years and if the state is gray it means either they don't </w:t>
      </w:r>
      <w:proofErr w:type="spellStart"/>
      <w:r>
        <w:t>no</w:t>
      </w:r>
      <w:proofErr w:type="spellEnd"/>
      <w:r>
        <w:t xml:space="preserve"> when this happens or they have no information. </w:t>
      </w:r>
      <w:proofErr w:type="gramStart"/>
      <w:r>
        <w:t>So</w:t>
      </w:r>
      <w:proofErr w:type="gramEnd"/>
      <w:r>
        <w:t xml:space="preserve"> for instance, Nevada want have information for corn. A lot of the measures are quite old. Likewise for potassium calibration of corn, light blue is within the last 20 years, purple is greater than 20 years and gray is either </w:t>
      </w:r>
      <w:proofErr w:type="spellStart"/>
      <w:r>
        <w:t>unnon</w:t>
      </w:r>
      <w:proofErr w:type="spellEnd"/>
      <w:r>
        <w:t xml:space="preserve"> or didn't respond. So again, many soil recommendations are rather old.</w:t>
      </w:r>
    </w:p>
    <w:p w14:paraId="781CA4C6" w14:textId="77777777" w:rsidR="001A13D4" w:rsidRDefault="001A13D4" w:rsidP="001A13D4">
      <w:pPr>
        <w:pStyle w:val="PlainText"/>
      </w:pPr>
      <w:r>
        <w:t xml:space="preserve">      So, the next activity that we did was to </w:t>
      </w:r>
      <w:proofErr w:type="spellStart"/>
      <w:r>
        <w:t>dermaminimum</w:t>
      </w:r>
      <w:proofErr w:type="spellEnd"/>
      <w:r>
        <w:t xml:space="preserve"> data set required for soil test correlation experiment. This is actually </w:t>
      </w:r>
      <w:proofErr w:type="gramStart"/>
      <w:r>
        <w:t>complete</w:t>
      </w:r>
      <w:proofErr w:type="gramEnd"/>
      <w:r>
        <w:t xml:space="preserve"> and you might ask well why do we need to do this?  It was because the literature that we looked at had all kinds of different information and the information that people collect was not, 1 not standardized. And so, it became apparent to us that we need to standardize information that's collected when we do experiments so that we can compare data and do </w:t>
      </w:r>
      <w:proofErr w:type="spellStart"/>
      <w:proofErr w:type="gramStart"/>
      <w:r>
        <w:t>metaanalysis</w:t>
      </w:r>
      <w:proofErr w:type="spellEnd"/>
      <w:proofErr w:type="gramEnd"/>
      <w:r>
        <w:t xml:space="preserve"> so we have best practice for doing our experiment and also help guide young faculty. </w:t>
      </w:r>
      <w:proofErr w:type="gramStart"/>
      <w:r>
        <w:t>So</w:t>
      </w:r>
      <w:proofErr w:type="gramEnd"/>
      <w:r>
        <w:t xml:space="preserve"> we knew when we did this activity that we needed to have consensus </w:t>
      </w:r>
      <w:proofErr w:type="spellStart"/>
      <w:r>
        <w:t>a</w:t>
      </w:r>
      <w:proofErr w:type="spellEnd"/>
      <w:r>
        <w:t xml:space="preserve"> amongst group of scientists and we needed to be able to promote the science without being overly </w:t>
      </w:r>
      <w:proofErr w:type="spellStart"/>
      <w:r>
        <w:t>restrickive</w:t>
      </w:r>
      <w:proofErr w:type="spellEnd"/>
      <w:r>
        <w:t xml:space="preserve"> in what we asked people to collect. The correlation and calculation trials, we published this paper last fall, all of the people that you see on this </w:t>
      </w:r>
      <w:r>
        <w:lastRenderedPageBreak/>
        <w:t xml:space="preserve">paper were part of this group, again they worked for over 2 years to determine the minimum indicate at that settlement and the first thing that we had to do is decide what were the bins that we wanted to look at in the bins are everything from data origin to soil collections and soil an familiar sis and to the kinds of meta data that's important to collect and how we look at our data and under each bin there is a number of parameters. Then if the parameter was important if we had to ask </w:t>
      </w:r>
      <w:proofErr w:type="spellStart"/>
      <w:r>
        <w:t>ourselfs</w:t>
      </w:r>
      <w:proofErr w:type="spellEnd"/>
      <w:r>
        <w:t xml:space="preserve"> should this parameter </w:t>
      </w:r>
      <w:proofErr w:type="gramStart"/>
      <w:r>
        <w:t>actually be</w:t>
      </w:r>
      <w:proofErr w:type="gramEnd"/>
      <w:r>
        <w:t xml:space="preserve"> required?  Meaning you </w:t>
      </w:r>
      <w:proofErr w:type="gramStart"/>
      <w:r>
        <w:t>have to</w:t>
      </w:r>
      <w:proofErr w:type="gramEnd"/>
      <w:r>
        <w:t xml:space="preserve"> have this parameter for the minimum data set to be valid or is it simply recommended?</w:t>
      </w:r>
    </w:p>
    <w:p w14:paraId="7DEA3B12" w14:textId="77777777" w:rsidR="001A13D4" w:rsidRDefault="001A13D4" w:rsidP="001A13D4">
      <w:pPr>
        <w:pStyle w:val="PlainText"/>
      </w:pPr>
      <w:r>
        <w:t xml:space="preserve">      There were some parameters that we spent an entire session </w:t>
      </w:r>
      <w:proofErr w:type="spellStart"/>
      <w:r>
        <w:t>successing</w:t>
      </w:r>
      <w:proofErr w:type="spellEnd"/>
      <w:r>
        <w:t xml:space="preserve"> or even 2 sessions which meant we spent an hour to 3 hours discussing individual par ram terse. With that I want to show you a slide that suggests how we looked at whether the parameters needed to be recommended or -- this is the soil properties and there's another slide of additional soil properties. And we said soil Ph, soil organic matter, soil phosphorus, mag niece you remember and -- are required those are -- sodium size, there are enormous differences in soil </w:t>
      </w:r>
      <w:proofErr w:type="gramStart"/>
      <w:r>
        <w:t>fertility</w:t>
      </w:r>
      <w:proofErr w:type="gramEnd"/>
      <w:r>
        <w:t xml:space="preserve"> and we wanted to make sure that for the western states where sodium was a big deal they could get the sodium level. Sodium </w:t>
      </w:r>
      <w:proofErr w:type="gramStart"/>
      <w:r>
        <w:t>often times</w:t>
      </w:r>
      <w:proofErr w:type="gramEnd"/>
      <w:r>
        <w:t xml:space="preserve"> neglected because it's irrelevant and it means that the eastern state didn't have to collect the data. We tried to make the soil property and any other property responsive to geographic area.</w:t>
      </w:r>
    </w:p>
    <w:p w14:paraId="1DE922CB" w14:textId="77777777" w:rsidR="001A13D4" w:rsidRDefault="001A13D4" w:rsidP="001A13D4">
      <w:pPr>
        <w:pStyle w:val="PlainText"/>
      </w:pPr>
      <w:r>
        <w:t xml:space="preserve">      This is complete. What I talked about a lot is collecting legacy soil test correlation and calibration data. And there were a lot of people that are going to retire, so we knew we needed to have the data. </w:t>
      </w:r>
      <w:proofErr w:type="gramStart"/>
      <w:r>
        <w:t>So</w:t>
      </w:r>
      <w:proofErr w:type="gramEnd"/>
      <w:r>
        <w:t xml:space="preserve"> once we get the data into a data base then we need to get it in a relationship base then this is going to be important through the entire project.</w:t>
      </w:r>
    </w:p>
    <w:p w14:paraId="13E885F6" w14:textId="77777777" w:rsidR="001A13D4" w:rsidRDefault="001A13D4" w:rsidP="001A13D4">
      <w:pPr>
        <w:pStyle w:val="PlainText"/>
      </w:pPr>
      <w:r>
        <w:t xml:space="preserve">      We hired a fantastic -- working on this part of the project, it's highly collaborative the first thing that we did is </w:t>
      </w:r>
      <w:proofErr w:type="spellStart"/>
      <w:r>
        <w:t>is</w:t>
      </w:r>
      <w:proofErr w:type="spellEnd"/>
      <w:r>
        <w:t xml:space="preserve"> it do you have any soil health quality date that you can share with us?  They </w:t>
      </w:r>
      <w:proofErr w:type="gramStart"/>
      <w:r>
        <w:t>opened up</w:t>
      </w:r>
      <w:proofErr w:type="gramEnd"/>
      <w:r>
        <w:t xml:space="preserve"> their file cases and books and we focused on soil health phosphorus and -- we knew we couldn't do it all at once. Using excel. It's a </w:t>
      </w:r>
      <w:proofErr w:type="spellStart"/>
      <w:r>
        <w:t>highlitertive</w:t>
      </w:r>
      <w:proofErr w:type="spellEnd"/>
      <w:r>
        <w:t xml:space="preserve"> process. Review -- dissertations. And so, to date she has over 13 hundred catalogs that represent over 15 crops and represent 30 states lots of phosphorus and lots of potassium </w:t>
      </w:r>
      <w:proofErr w:type="spellStart"/>
      <w:r>
        <w:t>methodment</w:t>
      </w:r>
      <w:proofErr w:type="spellEnd"/>
      <w:r>
        <w:t xml:space="preserve"> the good news for the methodology, the closer you get to the present the fewer methodologies there are. People are trying </w:t>
      </w:r>
      <w:proofErr w:type="gramStart"/>
      <w:r>
        <w:t>standardize</w:t>
      </w:r>
      <w:proofErr w:type="gramEnd"/>
      <w:r>
        <w:t xml:space="preserve"> on just a couple -- methodologies. </w:t>
      </w:r>
      <w:proofErr w:type="gramStart"/>
      <w:r>
        <w:t>So</w:t>
      </w:r>
      <w:proofErr w:type="gramEnd"/>
      <w:r>
        <w:t xml:space="preserve"> I want to show you the data that she collected to date. If you look at the states that are peach, these are states where she's been able to input data for phosphorus and potassium. The states with green are phosphorus only and states in green are potassium only. You won't see many western states with potassium, they have so much potassium that soils are not responsive to Poe task I am. States with the largest numbers of tests is Iowa. Lease number for possible for us and potassium 1 Colorado. So she got over a hundred or more papers sitting around that she needs to enter into the data base of the </w:t>
      </w:r>
      <w:proofErr w:type="spellStart"/>
      <w:r>
        <w:t>the</w:t>
      </w:r>
      <w:proofErr w:type="spellEnd"/>
      <w:r>
        <w:t xml:space="preserve"> next is the in green meaning we added in the last 18 months were almost complete of the we just submitted the journal article to the publisher and let me talk about why we decided to do this, if you look at relative yield and trying define critical sill test value it's credit plea important it's always </w:t>
      </w:r>
      <w:proofErr w:type="spellStart"/>
      <w:r>
        <w:t>the,y</w:t>
      </w:r>
      <w:proofErr w:type="spellEnd"/>
      <w:r>
        <w:t xml:space="preserve"> </w:t>
      </w:r>
      <w:proofErr w:type="spellStart"/>
      <w:r>
        <w:t>acsees</w:t>
      </w:r>
      <w:proofErr w:type="spellEnd"/>
      <w:r>
        <w:t xml:space="preserve"> of the graph what we didn't completely understand until we had a collaborator meeting is that there's many different definitions of relative yield so we went to the journal all articles to see if we can find a comparison article about yield and basically there was nothing to help us decide which relative yield we should use for the first decision tool.</w:t>
      </w:r>
    </w:p>
    <w:p w14:paraId="5A67FB64" w14:textId="77777777" w:rsidR="001A13D4" w:rsidRDefault="001A13D4" w:rsidP="001A13D4">
      <w:pPr>
        <w:pStyle w:val="PlainText"/>
      </w:pPr>
      <w:r>
        <w:t xml:space="preserve">      </w:t>
      </w:r>
      <w:proofErr w:type="gramStart"/>
      <w:r>
        <w:t>So</w:t>
      </w:r>
      <w:proofErr w:type="gramEnd"/>
      <w:r>
        <w:t xml:space="preserve"> our objective was to find the yield and then find the one that was best, not bets overall but best for first. So, we asked for volunteers, these are all the states, that you raised their hands and said we want to be part of the </w:t>
      </w:r>
      <w:proofErr w:type="spellStart"/>
      <w:r>
        <w:t>regulartive</w:t>
      </w:r>
      <w:proofErr w:type="spellEnd"/>
      <w:r>
        <w:t xml:space="preserve"> yield </w:t>
      </w:r>
      <w:proofErr w:type="spellStart"/>
      <w:r>
        <w:t>definiti</w:t>
      </w:r>
      <w:proofErr w:type="spellEnd"/>
      <w:r>
        <w:t xml:space="preserve"> Took us about a year to develop the definitions.</w:t>
      </w:r>
    </w:p>
    <w:p w14:paraId="6224210A" w14:textId="77777777" w:rsidR="001A13D4" w:rsidRDefault="001A13D4" w:rsidP="001A13D4">
      <w:pPr>
        <w:pStyle w:val="PlainText"/>
      </w:pPr>
      <w:r>
        <w:t xml:space="preserve">      Here's the equations pulled out that you can see but the other good news is I won't go over the different equations a range to us except to say that we compared them against each other not much difference as far as how they defined the critical soil test value and we picked the one that we see in bold which is the yield, when no nutrient is applied divided by the maximum yield and in this caste maximum yield can be when no nutrients are applied. It met the best criteria to we used in the first </w:t>
      </w:r>
      <w:proofErr w:type="gramStart"/>
      <w:r>
        <w:t>tool</w:t>
      </w:r>
      <w:proofErr w:type="gramEnd"/>
      <w:r>
        <w:t xml:space="preserve"> </w:t>
      </w:r>
      <w:r>
        <w:lastRenderedPageBreak/>
        <w:t>and we came to this definition through a consensus and that's very important that we reach these conclusions through a consensus.</w:t>
      </w:r>
    </w:p>
    <w:p w14:paraId="1F146430" w14:textId="77777777" w:rsidR="001A13D4" w:rsidRDefault="001A13D4" w:rsidP="001A13D4">
      <w:pPr>
        <w:pStyle w:val="PlainText"/>
      </w:pPr>
      <w:r>
        <w:t xml:space="preserve">      The next activity that we decided to do is something at that came up because of Covid. We had quite a bit of money in a travel budget and again I should say, I think I neglected this when the slide was up was the N SRC grant. You know what happened once we stopped </w:t>
      </w:r>
      <w:proofErr w:type="gramStart"/>
      <w:r>
        <w:t>traveling</w:t>
      </w:r>
      <w:proofErr w:type="gramEnd"/>
      <w:r>
        <w:t xml:space="preserve"> we wanted to use that money -- so we worked with NRCS and they agreed that we could change the way we used the </w:t>
      </w:r>
      <w:proofErr w:type="spellStart"/>
      <w:r>
        <w:t>muchment</w:t>
      </w:r>
      <w:proofErr w:type="spellEnd"/>
      <w:r>
        <w:t xml:space="preserve"> we wanted to run collaborative soil tests and we did. We increased project inclusion. Now you see folks out west being part of the </w:t>
      </w:r>
      <w:proofErr w:type="spellStart"/>
      <w:r>
        <w:t>projoke</w:t>
      </w:r>
      <w:proofErr w:type="spellEnd"/>
      <w:r>
        <w:t xml:space="preserve">. We needed to generate soil </w:t>
      </w:r>
      <w:proofErr w:type="spellStart"/>
      <w:r>
        <w:t>FERTILEty</w:t>
      </w:r>
      <w:proofErr w:type="spellEnd"/>
      <w:r>
        <w:t xml:space="preserve"> data for individual states and we wanted to provide additional data for the first data base and last but not lease we provide our colleagues with the minimum data base temp late. It was developed from the data base set that we require or recommend and folks put it in there and send it back to us and folk enter the data, the -- the soil fertility data into the minimum data base template and then they push enter into first and first will take this data and September it from the excel spreadsheet into the national data base so we wanted to test to up load the tools.</w:t>
      </w:r>
    </w:p>
    <w:p w14:paraId="6C5439F6" w14:textId="77777777" w:rsidR="001A13D4" w:rsidRDefault="001A13D4" w:rsidP="001A13D4">
      <w:pPr>
        <w:pStyle w:val="PlainText"/>
      </w:pPr>
      <w:r>
        <w:t xml:space="preserve">      Note that the participants even included so many one in support row support tory </w:t>
      </w:r>
      <w:proofErr w:type="spellStart"/>
      <w:r>
        <w:t>coPuerto</w:t>
      </w:r>
      <w:proofErr w:type="spellEnd"/>
      <w:r>
        <w:t xml:space="preserve"> Rico. Sampling </w:t>
      </w:r>
      <w:proofErr w:type="spellStart"/>
      <w:r>
        <w:t>trept</w:t>
      </w:r>
      <w:proofErr w:type="spellEnd"/>
      <w:r>
        <w:t xml:space="preserve"> study and again this is something that we talked to our collaborators we needed a translator. So out of discussions again with the collaborators so we need to define the correction factor that can be used </w:t>
      </w:r>
      <w:proofErr w:type="spellStart"/>
      <w:r>
        <w:t>toet</w:t>
      </w:r>
      <w:proofErr w:type="spellEnd"/>
      <w:r>
        <w:t xml:space="preserve"> estimate the equivalent soil depth levels because the data will come in with all sorts of soil depth level of the we need to do it by crop system and management, with which means primarily tillage, and what region is it?</w:t>
      </w:r>
    </w:p>
    <w:p w14:paraId="764078DE" w14:textId="77777777" w:rsidR="001A13D4" w:rsidRDefault="001A13D4" w:rsidP="001A13D4">
      <w:pPr>
        <w:pStyle w:val="PlainText"/>
      </w:pPr>
      <w:r>
        <w:t xml:space="preserve">      So </w:t>
      </w:r>
      <w:proofErr w:type="gramStart"/>
      <w:r>
        <w:t>again</w:t>
      </w:r>
      <w:proofErr w:type="gramEnd"/>
      <w:r>
        <w:t xml:space="preserve"> we were able to use the money that had been set </w:t>
      </w:r>
      <w:proofErr w:type="spellStart"/>
      <w:r>
        <w:t>a side</w:t>
      </w:r>
      <w:proofErr w:type="spellEnd"/>
      <w:r>
        <w:t xml:space="preserve"> for travel to do soil test analysis to figure out thousand translate all of that.</w:t>
      </w:r>
    </w:p>
    <w:p w14:paraId="2269C912" w14:textId="77777777" w:rsidR="001A13D4" w:rsidRDefault="001A13D4" w:rsidP="001A13D4">
      <w:pPr>
        <w:pStyle w:val="PlainText"/>
      </w:pPr>
      <w:r>
        <w:t xml:space="preserve">      The first objective of this work is what I've talked about it's the soil depth and the next objective is a little won key, but it's important in the long run. The good news is I won't go through the sampling protocol that I show here but I want to talk about the sampling protocol was put together of the a small group us came up with the sampling protocol and then we shared it with all the collaborators that </w:t>
      </w:r>
      <w:proofErr w:type="spellStart"/>
      <w:proofErr w:type="gramStart"/>
      <w:r>
        <w:t>are.of</w:t>
      </w:r>
      <w:proofErr w:type="spellEnd"/>
      <w:proofErr w:type="gramEnd"/>
      <w:r>
        <w:t xml:space="preserve"> FRST. During one of the monthly meetings, we spent almost the entire meeting talking about sampling design and protocol and went back to the drawing board and took into consideration their comments and sent it out and added more changes and the final protocol that you see here is a collaboration of those that were have had in participating in the design. These are the states participates in the sampling stud yes, some states aren't officially part of </w:t>
      </w:r>
      <w:proofErr w:type="gramStart"/>
      <w:r>
        <w:t>FRST</w:t>
      </w:r>
      <w:proofErr w:type="gramEnd"/>
      <w:r>
        <w:t xml:space="preserve"> so we got very good coverage and the way logistics work they filled out per state that they were going to sample. Then Penn State university had a test lab, they had the bags that were </w:t>
      </w:r>
      <w:proofErr w:type="gramStart"/>
      <w:r>
        <w:t>abled</w:t>
      </w:r>
      <w:proofErr w:type="gramEnd"/>
      <w:r>
        <w:t xml:space="preserve"> and the state sent them to Penn State for the soil test lab where Penn State analyzed the samples for organic matter and Ph and a couple other thinks.  And then if the soils were from the </w:t>
      </w:r>
      <w:proofErr w:type="gramStart"/>
      <w:r>
        <w:t>north east</w:t>
      </w:r>
      <w:proofErr w:type="gramEnd"/>
      <w:r>
        <w:t xml:space="preserve">, like Pennsylvania north, they were sent to the lab, the state lab in Maine for modified analysis. And then, if the sample had a Ph of 7.2, and that is Kansas, Nebraska, Oklahoma boundaries they sent that to Canada state university analysis. All soils </w:t>
      </w:r>
      <w:proofErr w:type="spellStart"/>
      <w:r>
        <w:t>anlized</w:t>
      </w:r>
      <w:proofErr w:type="spellEnd"/>
      <w:r>
        <w:t xml:space="preserve"> for free.</w:t>
      </w:r>
    </w:p>
    <w:p w14:paraId="4F538B15" w14:textId="77777777" w:rsidR="001A13D4" w:rsidRDefault="001A13D4" w:rsidP="001A13D4">
      <w:pPr>
        <w:pStyle w:val="PlainText"/>
      </w:pPr>
      <w:r>
        <w:t xml:space="preserve">      Then they said we sampled for </w:t>
      </w:r>
      <w:proofErr w:type="gramStart"/>
      <w:r>
        <w:t>12 inch</w:t>
      </w:r>
      <w:proofErr w:type="gramEnd"/>
      <w:r>
        <w:t xml:space="preserve"> department and </w:t>
      </w:r>
      <w:proofErr w:type="spellStart"/>
      <w:r>
        <w:t>weka</w:t>
      </w:r>
      <w:proofErr w:type="spellEnd"/>
      <w:r>
        <w:t xml:space="preserve"> we another sample depth?  We said sure and that the part of the protocol </w:t>
      </w:r>
      <w:proofErr w:type="gramStart"/>
      <w:r>
        <w:t>change</w:t>
      </w:r>
      <w:proofErr w:type="gramEnd"/>
      <w:r>
        <w:t xml:space="preserve"> and that the very important. </w:t>
      </w:r>
      <w:proofErr w:type="gramStart"/>
      <w:r>
        <w:t>Last</w:t>
      </w:r>
      <w:proofErr w:type="gramEnd"/>
      <w:r>
        <w:t xml:space="preserve"> we collect data. We </w:t>
      </w:r>
      <w:proofErr w:type="gramStart"/>
      <w:r>
        <w:t>have to</w:t>
      </w:r>
      <w:proofErr w:type="gramEnd"/>
      <w:r>
        <w:t xml:space="preserve"> have all soils in by April 3 1 and we hope that early in the winter of 2022 3 we will know how to trance late from different depths. The next activity is just starting. We had always non that we were going to need to </w:t>
      </w:r>
      <w:proofErr w:type="spellStart"/>
      <w:r>
        <w:t>to</w:t>
      </w:r>
      <w:proofErr w:type="spellEnd"/>
      <w:r>
        <w:t xml:space="preserve"> do this </w:t>
      </w:r>
      <w:proofErr w:type="gramStart"/>
      <w:r>
        <w:t>activity</w:t>
      </w:r>
      <w:proofErr w:type="gramEnd"/>
      <w:r>
        <w:t xml:space="preserve"> but we had it embed in the decision pool. We decided we needed to pull it out of the that the determining the model for soil test correlation data that will be used in the first decision pool. What I'm showing you is soil at the times Cal </w:t>
      </w:r>
      <w:proofErr w:type="gramStart"/>
      <w:r>
        <w:t>base</w:t>
      </w:r>
      <w:proofErr w:type="gramEnd"/>
      <w:r>
        <w:t xml:space="preserve"> but soil health collaboration works the same. You have the yield on </w:t>
      </w:r>
      <w:proofErr w:type="spellStart"/>
      <w:proofErr w:type="gramStart"/>
      <w:r>
        <w:t>the,y</w:t>
      </w:r>
      <w:proofErr w:type="spellEnd"/>
      <w:proofErr w:type="gramEnd"/>
      <w:r>
        <w:t xml:space="preserve"> index, in this case because it's calibration you have the amount of nutrient applied and then we always use models. We wanted to make sure that we have sufficient faculty who experience in doing this and we also wanted gee graph I can diversity. It's a large committee, it's 18 people on it but I think it's critically important to have those -- around this.  -- no audio?  --</w:t>
      </w:r>
    </w:p>
    <w:p w14:paraId="530B92C6" w14:textId="77777777" w:rsidR="001A13D4" w:rsidRDefault="001A13D4" w:rsidP="001A13D4">
      <w:pPr>
        <w:pStyle w:val="PlainText"/>
      </w:pPr>
      <w:r>
        <w:lastRenderedPageBreak/>
        <w:t xml:space="preserve">      Other tools in the space some GIS tools </w:t>
      </w:r>
      <w:proofErr w:type="gramStart"/>
      <w:r>
        <w:t>and also</w:t>
      </w:r>
      <w:proofErr w:type="gramEnd"/>
      <w:r>
        <w:t xml:space="preserve"> linked to ag date comment which is part of the ag library. Contributions can get credited through the national ag library. The users pull up the first decision tool, obviously in the cloud, they'll enter the characteristics that they want to look at, and then they get outputs which give them initially, the soil has correlation value above which we wouldn't expect to see an increase in -- for that </w:t>
      </w:r>
      <w:proofErr w:type="gramStart"/>
      <w:r>
        <w:t>particular crop</w:t>
      </w:r>
      <w:proofErr w:type="gramEnd"/>
      <w:r>
        <w:t xml:space="preserve">. </w:t>
      </w:r>
      <w:proofErr w:type="gramStart"/>
      <w:r>
        <w:t>So</w:t>
      </w:r>
      <w:proofErr w:type="gramEnd"/>
      <w:r>
        <w:t xml:space="preserve"> we just started were </w:t>
      </w:r>
      <w:proofErr w:type="spellStart"/>
      <w:r>
        <w:t>gramming</w:t>
      </w:r>
      <w:proofErr w:type="spellEnd"/>
      <w:r>
        <w:t xml:space="preserve"> because we needed all the other -- to be in -- so the last thing I want to talk about is the first associated project and this has to do with the lime equation?  There are as many different lime equation you </w:t>
      </w:r>
      <w:proofErr w:type="spellStart"/>
      <w:proofErr w:type="gramStart"/>
      <w:r>
        <w:t>uh,ing</w:t>
      </w:r>
      <w:proofErr w:type="spellEnd"/>
      <w:proofErr w:type="gramEnd"/>
      <w:r>
        <w:t xml:space="preserve"> a lot of states didn't have the money to do this. There </w:t>
      </w:r>
      <w:proofErr w:type="gramStart"/>
      <w:r>
        <w:t>is</w:t>
      </w:r>
      <w:proofErr w:type="gramEnd"/>
      <w:r>
        <w:t xml:space="preserve"> a few states that do invest in core calibration. That the true in my state we almost never get test money to do correlation and calibration. First for additional new nutrients. We just don't see us having the resources right now. So </w:t>
      </w:r>
      <w:proofErr w:type="gramStart"/>
      <w:r>
        <w:t>again</w:t>
      </w:r>
      <w:proofErr w:type="gramEnd"/>
      <w:r>
        <w:t xml:space="preserve"> that the really important. We hope that the USDA will understand the correlation between the calibration and correlation test work. </w:t>
      </w:r>
      <w:proofErr w:type="gramStart"/>
      <w:r>
        <w:t>So</w:t>
      </w:r>
      <w:proofErr w:type="gramEnd"/>
      <w:r>
        <w:t xml:space="preserve"> we can redo the test calibrations for years to come. </w:t>
      </w:r>
      <w:proofErr w:type="gramStart"/>
      <w:r>
        <w:t>So</w:t>
      </w:r>
      <w:proofErr w:type="gramEnd"/>
      <w:r>
        <w:t xml:space="preserve"> with that I really preach ate your attention and I'm willing to take questions now and hope you have some. You can reach me at Deanna, underscore Osmond at NCs U. And go to the FRST .org we have considerable amount of </w:t>
      </w:r>
      <w:proofErr w:type="spellStart"/>
      <w:r>
        <w:t>in formation</w:t>
      </w:r>
      <w:proofErr w:type="spellEnd"/>
      <w:r>
        <w:t xml:space="preserve"> on this page and I would totally be remiss if I didn't thank -- for funding this </w:t>
      </w:r>
      <w:proofErr w:type="spellStart"/>
      <w:r>
        <w:t>workment</w:t>
      </w:r>
      <w:proofErr w:type="spellEnd"/>
      <w:r>
        <w:t xml:space="preserve"> and I'm ready for any questions that you might have.</w:t>
      </w:r>
    </w:p>
    <w:p w14:paraId="7E0A9037" w14:textId="77777777" w:rsidR="001A13D4" w:rsidRDefault="001A13D4" w:rsidP="001A13D4">
      <w:pPr>
        <w:pStyle w:val="PlainText"/>
      </w:pPr>
      <w:r>
        <w:t xml:space="preserve">     » Great we have a few in the chat box if we can go back to slide number 7 and that's the result of the southern states. Can you walk us through this graph again and </w:t>
      </w:r>
      <w:proofErr w:type="gramStart"/>
      <w:r>
        <w:t>in particular where</w:t>
      </w:r>
      <w:proofErr w:type="gramEnd"/>
      <w:r>
        <w:t xml:space="preserve"> is -- represented in the bar chart?  Maybe one more.</w:t>
      </w:r>
    </w:p>
    <w:p w14:paraId="764B8976" w14:textId="77777777" w:rsidR="001A13D4" w:rsidRDefault="001A13D4" w:rsidP="001A13D4">
      <w:pPr>
        <w:pStyle w:val="PlainText"/>
      </w:pPr>
      <w:r>
        <w:t xml:space="preserve">     » </w:t>
      </w:r>
      <w:proofErr w:type="gramStart"/>
      <w:r>
        <w:t>Yeah</w:t>
      </w:r>
      <w:proofErr w:type="gramEnd"/>
      <w:r>
        <w:t xml:space="preserve"> the next slide. Next slide after that.</w:t>
      </w:r>
    </w:p>
    <w:p w14:paraId="4AE55AE5" w14:textId="77777777" w:rsidR="001A13D4" w:rsidRDefault="001A13D4" w:rsidP="001A13D4">
      <w:pPr>
        <w:pStyle w:val="PlainText"/>
      </w:pPr>
      <w:r>
        <w:t xml:space="preserve">     » </w:t>
      </w:r>
      <w:proofErr w:type="gramStart"/>
      <w:r>
        <w:t>So</w:t>
      </w:r>
      <w:proofErr w:type="gramEnd"/>
      <w:r>
        <w:t xml:space="preserve"> Russell 2 is not in the bar </w:t>
      </w:r>
      <w:proofErr w:type="spellStart"/>
      <w:r>
        <w:t>ch</w:t>
      </w:r>
      <w:proofErr w:type="spellEnd"/>
      <w:r>
        <w:t xml:space="preserve"> you try to determine how much erosion that you have and that's usually added or multiplied to the phosphorus concentration which comes in from soil test phosphorus. </w:t>
      </w:r>
      <w:proofErr w:type="gramStart"/>
      <w:r>
        <w:t>So</w:t>
      </w:r>
      <w:proofErr w:type="gramEnd"/>
      <w:r>
        <w:t xml:space="preserve"> I apologize if that wasn't clear and hope three that cleared up the question and if not hopefully the person can ask further and I would be happy to answer more.</w:t>
      </w:r>
    </w:p>
    <w:p w14:paraId="5BDCD3BD" w14:textId="77777777" w:rsidR="001A13D4" w:rsidRDefault="001A13D4" w:rsidP="001A13D4">
      <w:pPr>
        <w:pStyle w:val="PlainText"/>
      </w:pPr>
      <w:r>
        <w:t xml:space="preserve">     » Okay and going to slide ten when you mentioned the decision tool Australia, often </w:t>
      </w:r>
      <w:proofErr w:type="spellStart"/>
      <w:r>
        <w:t>with out</w:t>
      </w:r>
      <w:proofErr w:type="spellEnd"/>
      <w:r>
        <w:t xml:space="preserve"> legumes providing product I h.</w:t>
      </w:r>
    </w:p>
    <w:p w14:paraId="41B3DD9D" w14:textId="77777777" w:rsidR="001A13D4" w:rsidRDefault="001A13D4" w:rsidP="001A13D4">
      <w:pPr>
        <w:pStyle w:val="PlainText"/>
      </w:pPr>
      <w:r>
        <w:t xml:space="preserve">     » Fertilize are </w:t>
      </w:r>
      <w:proofErr w:type="spellStart"/>
      <w:proofErr w:type="gramStart"/>
      <w:r>
        <w:t>he</w:t>
      </w:r>
      <w:proofErr w:type="spellEnd"/>
      <w:proofErr w:type="gramEnd"/>
      <w:r>
        <w:t xml:space="preserve"> decision making in the United States and as difficult as phosphorus and potassium and sulfur are going to be, which have soil tests available to them, the a majority of the states in the United States we have not found particularly useful soil tests for nitrogen. So, I'm sorry I can't answer the question directly. But right </w:t>
      </w:r>
      <w:proofErr w:type="gramStart"/>
      <w:r>
        <w:t>now</w:t>
      </w:r>
      <w:proofErr w:type="gramEnd"/>
      <w:r>
        <w:t xml:space="preserve"> we don't consider nitrogen and it will be </w:t>
      </w:r>
      <w:proofErr w:type="spellStart"/>
      <w:r>
        <w:t>self role</w:t>
      </w:r>
      <w:proofErr w:type="spellEnd"/>
      <w:r>
        <w:t xml:space="preserve"> years before we get to nitrogen and then at that point we need to consider all of the different inputs of nitrogen not just cover crops but also animal waste and rain fall, etc. Thank you for the question.</w:t>
      </w:r>
    </w:p>
    <w:p w14:paraId="2C49B5B7" w14:textId="77777777" w:rsidR="001A13D4" w:rsidRDefault="001A13D4" w:rsidP="001A13D4">
      <w:pPr>
        <w:pStyle w:val="PlainText"/>
      </w:pPr>
      <w:r>
        <w:t xml:space="preserve">     » Okay I'll bundle a few Wednesday into one general question, can you give your perspective on the USDA -- test, </w:t>
      </w:r>
      <w:proofErr w:type="spellStart"/>
      <w:r>
        <w:t>unlies</w:t>
      </w:r>
      <w:proofErr w:type="spellEnd"/>
      <w:r>
        <w:t xml:space="preserve"> R like tests that access soils by using chemicals, high </w:t>
      </w:r>
      <w:proofErr w:type="spellStart"/>
      <w:r>
        <w:t>temperaturings</w:t>
      </w:r>
      <w:proofErr w:type="spellEnd"/>
      <w:r>
        <w:t xml:space="preserve"> acid, the -- test would I'm use water to a assess soil and what's available to -- so the person also said that often the test used fertilizer by more than 50 percent and that's providing farmers with more -- per acre and better water quality. USDA did a case on this called banking on soil health.</w:t>
      </w:r>
    </w:p>
    <w:p w14:paraId="22CCF39E" w14:textId="77777777" w:rsidR="001A13D4" w:rsidRDefault="001A13D4" w:rsidP="001A13D4">
      <w:pPr>
        <w:pStyle w:val="PlainText"/>
      </w:pPr>
      <w:r>
        <w:t xml:space="preserve">     » I'll respond for what I know of the literature. We didn't find the nitrogen recommendations, we found them to be higher than the nitrogen recommendations that we make in North Carolina. I know that Dr.  -- was on a paper with Dr.  -- from university of Tennessee. Where they also looked at the -- test relative </w:t>
      </w:r>
      <w:proofErr w:type="spellStart"/>
      <w:r>
        <w:t>relative</w:t>
      </w:r>
      <w:proofErr w:type="spellEnd"/>
      <w:r>
        <w:t xml:space="preserve"> to other tests and they ask not </w:t>
      </w:r>
      <w:proofErr w:type="gramStart"/>
      <w:r>
        <w:t>find</w:t>
      </w:r>
      <w:proofErr w:type="gramEnd"/>
      <w:r>
        <w:t xml:space="preserve"> it to be sue superior. If my recollection is </w:t>
      </w:r>
      <w:proofErr w:type="gramStart"/>
      <w:r>
        <w:t>correct</w:t>
      </w:r>
      <w:proofErr w:type="gramEnd"/>
      <w:r>
        <w:t xml:space="preserve"> they found the other tests to be more appropriate. Some work done in the west I cannot remember which test I apologize. Their comparison they also didn't see a better out come with the hanging testament so that's my experience based on the literature that I'm aware of but there may of course be others out there.</w:t>
      </w:r>
    </w:p>
    <w:p w14:paraId="2BAAA87A" w14:textId="77777777" w:rsidR="001A13D4" w:rsidRDefault="001A13D4" w:rsidP="001A13D4">
      <w:pPr>
        <w:pStyle w:val="PlainText"/>
      </w:pPr>
      <w:r>
        <w:t xml:space="preserve">     » Okay things. Another question about item number 6, one person mentioned that the </w:t>
      </w:r>
      <w:proofErr w:type="spellStart"/>
      <w:r>
        <w:t>regiontive</w:t>
      </w:r>
      <w:proofErr w:type="spellEnd"/>
      <w:r>
        <w:t xml:space="preserve"> ag -- often want a 3 6 inch deep soil core so if we want to help farmers tap into these carbon markets and -- shouldn't we help farmers set examples that will meet mule approximately object objectives at the </w:t>
      </w:r>
      <w:r>
        <w:lastRenderedPageBreak/>
        <w:t>same time and also inform them about the deeper soils and get them the baseline date that they need if they want to participate in carbon markets to supplement the farm income?</w:t>
      </w:r>
    </w:p>
    <w:p w14:paraId="4D0E0D03" w14:textId="77777777" w:rsidR="001A13D4" w:rsidRDefault="001A13D4" w:rsidP="001A13D4">
      <w:pPr>
        <w:pStyle w:val="PlainText"/>
      </w:pPr>
      <w:r>
        <w:t xml:space="preserve">     » I'll answer that a couple ways. Carbon market is all over the place, and they're in their infancy. I know the -- is trying figure out how we can have a reliable carbon sample and how deep you need to go. There's work that's been done in Europe. They determined the number of samples that you needed to give you an adequate, to really be age to characterize the </w:t>
      </w:r>
      <w:proofErr w:type="spellStart"/>
      <w:r>
        <w:t>fooleds</w:t>
      </w:r>
      <w:proofErr w:type="spellEnd"/>
      <w:r>
        <w:t xml:space="preserve"> carbon and I cannot remember the number of samples but it's quite a number. So first I would say that I know there's different groups out there that have different carbon markets and they expect different things. Some are soil samples, some are models, it just depends </w:t>
      </w:r>
      <w:proofErr w:type="gramStart"/>
      <w:r>
        <w:t>of</w:t>
      </w:r>
      <w:proofErr w:type="gramEnd"/>
      <w:r>
        <w:t xml:space="preserve"> the next I would say I understand the value of having these samples because often times carbon, it depends on carbon will be driven down deeper in the soil. There's a good study from Kansas. Part of the reason they were able to do that is they were able to go down deep. There were </w:t>
      </w:r>
      <w:proofErr w:type="gramStart"/>
      <w:r>
        <w:t>2 foot</w:t>
      </w:r>
      <w:proofErr w:type="gramEnd"/>
      <w:r>
        <w:t xml:space="preserve"> samples. F </w:t>
      </w:r>
      <w:proofErr w:type="spellStart"/>
      <w:r>
        <w:t>Iy</w:t>
      </w:r>
      <w:proofErr w:type="spellEnd"/>
      <w:r>
        <w:t xml:space="preserve"> R I </w:t>
      </w:r>
      <w:proofErr w:type="spellStart"/>
      <w:r>
        <w:t>I</w:t>
      </w:r>
      <w:proofErr w:type="spellEnd"/>
      <w:r>
        <w:t xml:space="preserve"> grew up in Kansas. I would E I could get a </w:t>
      </w:r>
      <w:proofErr w:type="gramStart"/>
      <w:r>
        <w:t>three foot</w:t>
      </w:r>
      <w:proofErr w:type="gramEnd"/>
      <w:r>
        <w:t xml:space="preserve"> sample but I would be hard pressed to get a sample on peed month clay. Part of going deeper relative to </w:t>
      </w:r>
      <w:proofErr w:type="spellStart"/>
      <w:r>
        <w:t>nutrie</w:t>
      </w:r>
      <w:proofErr w:type="spellEnd"/>
      <w:r>
        <w:t xml:space="preserve">, some of them will move but some aren't. Father phosphorus you will see pretty much the phosphorus that's in the -- layer and I realize it's an Oxy more </w:t>
      </w:r>
      <w:proofErr w:type="spellStart"/>
      <w:r>
        <w:t>more</w:t>
      </w:r>
      <w:proofErr w:type="spellEnd"/>
      <w:r>
        <w:t xml:space="preserve"> on </w:t>
      </w:r>
      <w:proofErr w:type="gramStart"/>
      <w:r>
        <w:t>these case</w:t>
      </w:r>
      <w:proofErr w:type="gramEnd"/>
      <w:r>
        <w:t xml:space="preserve"> whereas you may see potassium a little lower.</w:t>
      </w:r>
    </w:p>
    <w:p w14:paraId="2F160AE0" w14:textId="77777777" w:rsidR="001A13D4" w:rsidRDefault="001A13D4" w:rsidP="001A13D4">
      <w:pPr>
        <w:pStyle w:val="PlainText"/>
      </w:pPr>
      <w:r>
        <w:t xml:space="preserve">      It's the cost and effort associated with sampling </w:t>
      </w:r>
      <w:proofErr w:type="spellStart"/>
      <w:r>
        <w:t>relateded</w:t>
      </w:r>
      <w:proofErr w:type="spellEnd"/>
      <w:r>
        <w:t xml:space="preserve"> to depth and </w:t>
      </w:r>
      <w:proofErr w:type="gramStart"/>
      <w:r>
        <w:t>whether or not</w:t>
      </w:r>
      <w:proofErr w:type="gramEnd"/>
      <w:r>
        <w:t xml:space="preserve"> the soil is deep enough. Thank you.</w:t>
      </w:r>
    </w:p>
    <w:p w14:paraId="7BAC0498" w14:textId="77777777" w:rsidR="001A13D4" w:rsidRDefault="001A13D4" w:rsidP="001A13D4">
      <w:pPr>
        <w:pStyle w:val="PlainText"/>
      </w:pPr>
      <w:r>
        <w:t xml:space="preserve">     » Another question sometime around when you mention the lime project and potential avenues, we got a question about cad me you remember. It contaminates -- it is in soil is and is taken up by crops and can enter the food chain. </w:t>
      </w:r>
      <w:proofErr w:type="gramStart"/>
      <w:r>
        <w:t>Of course</w:t>
      </w:r>
      <w:proofErr w:type="gramEnd"/>
      <w:r>
        <w:t xml:space="preserve"> cad me you remember is toxic for humans, any talk about cadmium for a Poe potential parameter.</w:t>
      </w:r>
    </w:p>
    <w:p w14:paraId="11393787" w14:textId="77777777" w:rsidR="001A13D4" w:rsidRDefault="001A13D4" w:rsidP="001A13D4">
      <w:pPr>
        <w:pStyle w:val="PlainText"/>
      </w:pPr>
      <w:r>
        <w:t xml:space="preserve">     » It's a matter of resources and time. There's like a whole tie there but we need to start with just a slice and work our way through.</w:t>
      </w:r>
    </w:p>
    <w:p w14:paraId="5B13F6B4" w14:textId="77777777" w:rsidR="001A13D4" w:rsidRDefault="001A13D4" w:rsidP="001A13D4">
      <w:pPr>
        <w:pStyle w:val="PlainText"/>
      </w:pPr>
      <w:r>
        <w:t xml:space="preserve">     » How introduce it tie into the P index?  That's a good question and I forgot to mention it, we talked to our NRCS contact and showed the data that we had, and because some of the other projects, the regional projects didn't yet funded for the phosphorus -- we had a meeting with all of the southern NRCS offices we showed the data that we had and suggested that instead of comparing phosphorus indices across state we -- across states and they were all in agreement with that. In that caste focus changed and we were grateful for NRCS for allowing that.</w:t>
      </w:r>
    </w:p>
    <w:p w14:paraId="27EC4E3B" w14:textId="77777777" w:rsidR="001A13D4" w:rsidRDefault="001A13D4" w:rsidP="001A13D4">
      <w:pPr>
        <w:pStyle w:val="PlainText"/>
      </w:pPr>
      <w:r>
        <w:t xml:space="preserve">      And one more question, with respect to the item for the -- project, are you familiar with the big project headed by Dr. buzz include at the university of South Carolina and the title is farmers, some of the farms didn't have uh, to add additional lime to the field because of what they planted and that's because of the diversity around the soil health and plant roots.</w:t>
      </w:r>
    </w:p>
    <w:p w14:paraId="2F81E40F" w14:textId="77777777" w:rsidR="001A13D4" w:rsidRDefault="001A13D4" w:rsidP="001A13D4">
      <w:pPr>
        <w:pStyle w:val="PlainText"/>
      </w:pPr>
      <w:r>
        <w:t xml:space="preserve">     » </w:t>
      </w:r>
      <w:proofErr w:type="gramStart"/>
      <w:r>
        <w:t>No</w:t>
      </w:r>
      <w:proofErr w:type="gramEnd"/>
      <w:r>
        <w:t xml:space="preserve"> I'm not. If they would like to send me information about it, and I'll forward it, I would be happy to do that.</w:t>
      </w:r>
    </w:p>
    <w:p w14:paraId="2516D6E3" w14:textId="77777777" w:rsidR="001A13D4" w:rsidRDefault="001A13D4" w:rsidP="001A13D4">
      <w:pPr>
        <w:pStyle w:val="PlainText"/>
      </w:pPr>
      <w:r>
        <w:t xml:space="preserve">     » One last question about what is the cost of the soil analysis using your tool?</w:t>
      </w:r>
    </w:p>
    <w:p w14:paraId="783E8838" w14:textId="77777777" w:rsidR="001A13D4" w:rsidRDefault="001A13D4" w:rsidP="001A13D4">
      <w:pPr>
        <w:pStyle w:val="PlainText"/>
      </w:pPr>
      <w:r>
        <w:t xml:space="preserve">     » We're not recommending, so, what everybody would need to do, is they would select -- they would send it to whatever lab they wanted. </w:t>
      </w:r>
      <w:proofErr w:type="gramStart"/>
      <w:r>
        <w:t>So</w:t>
      </w:r>
      <w:proofErr w:type="gramEnd"/>
      <w:r>
        <w:t xml:space="preserve"> the price would range for instance in North Carolina our state lab are run soil samples for free. I know there's other lance that you </w:t>
      </w:r>
      <w:proofErr w:type="gramStart"/>
      <w:r>
        <w:t>have to</w:t>
      </w:r>
      <w:proofErr w:type="gramEnd"/>
      <w:r>
        <w:t xml:space="preserve"> spend as much as 30 dollars a sample. But the cost of the sample will determine which lab you send it to and once you have -- you can compare your soil test values to the soil test correlation that this tool </w:t>
      </w:r>
      <w:proofErr w:type="gramStart"/>
      <w:r>
        <w:t>are will give</w:t>
      </w:r>
      <w:proofErr w:type="gramEnd"/>
      <w:r>
        <w:t xml:space="preserve"> you and from that it will help you decide whether or not you need to add additional nutrients. </w:t>
      </w:r>
      <w:proofErr w:type="gramStart"/>
      <w:r>
        <w:t>So</w:t>
      </w:r>
      <w:proofErr w:type="gramEnd"/>
      <w:r>
        <w:t xml:space="preserve"> where it safes farmers money is that they probably add fewer nutrients.</w:t>
      </w:r>
    </w:p>
    <w:p w14:paraId="11FCD0AC" w14:textId="77777777" w:rsidR="001A13D4" w:rsidRDefault="001A13D4" w:rsidP="001A13D4">
      <w:pPr>
        <w:pStyle w:val="PlainText"/>
      </w:pPr>
      <w:r>
        <w:t xml:space="preserve">     » So, I see no further questions. I see comment of appreciation and great presentation as well. Some video linked to Kristine jones and others, so, seeing no other questions, and there's a couple other clarification questions that I'll pass onto you afterward, so I see no other questions. So why don't I just turn it back to Jennifer and first I want to say, and give my appreciation for Dr. Osmond, the work that </w:t>
      </w:r>
      <w:r>
        <w:lastRenderedPageBreak/>
        <w:t>she's done in collaboration with NRCS as well as the entire soil community. Thank you for your work and we hope for continued collaboration.</w:t>
      </w:r>
    </w:p>
    <w:p w14:paraId="2ADE0192" w14:textId="77777777" w:rsidR="001A13D4" w:rsidRDefault="001A13D4" w:rsidP="001A13D4">
      <w:pPr>
        <w:pStyle w:val="PlainText"/>
      </w:pPr>
      <w:r>
        <w:t xml:space="preserve">     » You're most welcome, thank you for letting me come today.</w:t>
      </w:r>
    </w:p>
    <w:p w14:paraId="21EF0287" w14:textId="77777777" w:rsidR="001A13D4" w:rsidRDefault="001A13D4" w:rsidP="001A13D4">
      <w:pPr>
        <w:pStyle w:val="PlainText"/>
      </w:pPr>
      <w:r>
        <w:t xml:space="preserve">     SPEAKER:  Thank you dean. On behalf of the USDA and the -- conservation service. For providing an excellent presentation today on water quality, the fertilizer recommendation support tool and thank you everyone for attending today's </w:t>
      </w:r>
      <w:proofErr w:type="spellStart"/>
      <w:r>
        <w:t>webinarment</w:t>
      </w:r>
      <w:proofErr w:type="spellEnd"/>
      <w:r>
        <w:t xml:space="preserve"> participants don't forget to give your feedback on the webinar. Continue the process offered I step two, ours R by conservation webinars dot net. This concludes our webinar presentation</w:t>
      </w:r>
    </w:p>
    <w:p w14:paraId="4E9CDF2B" w14:textId="77777777" w:rsidR="002E46B2" w:rsidRDefault="002E46B2"/>
    <w:sectPr w:rsidR="002E46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3D4"/>
    <w:rsid w:val="001A13D4"/>
    <w:rsid w:val="002C37D7"/>
    <w:rsid w:val="002E46B2"/>
    <w:rsid w:val="00E2027A"/>
    <w:rsid w:val="00EC15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60959"/>
  <w15:chartTrackingRefBased/>
  <w15:docId w15:val="{3B0315C9-120C-4F37-93CE-4C1909B61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1A13D4"/>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1A13D4"/>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1483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8</Pages>
  <Words>4838</Words>
  <Characters>27582</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Jennifer - FPAC-NRCS, Greensboro, NC</dc:creator>
  <cp:keywords/>
  <dc:description/>
  <cp:lastModifiedBy>Ryan, Jennifer - FPAC-NRCS, Greensboro, NC</cp:lastModifiedBy>
  <cp:revision>3</cp:revision>
  <dcterms:created xsi:type="dcterms:W3CDTF">2022-03-30T18:45:00Z</dcterms:created>
  <dcterms:modified xsi:type="dcterms:W3CDTF">2022-03-30T19:05:00Z</dcterms:modified>
</cp:coreProperties>
</file>